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7D2D5" w14:textId="47D82159" w:rsidR="002E0B2E" w:rsidRPr="005D6257" w:rsidRDefault="007716D1" w:rsidP="007932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4D5457">
        <w:rPr>
          <w:rFonts w:ascii="Times New Roman" w:hAnsi="Times New Roman" w:cs="Times New Roman"/>
          <w:noProof/>
          <w:sz w:val="23"/>
          <w:szCs w:val="23"/>
          <w:lang w:eastAsia="tr-TR"/>
        </w:rPr>
        <w:drawing>
          <wp:inline distT="0" distB="0" distL="0" distR="0" wp14:anchorId="544DCE85" wp14:editId="47F8B10A">
            <wp:extent cx="5117432" cy="1077445"/>
            <wp:effectExtent l="0" t="0" r="1270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180" cy="111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F5E77" w14:textId="2EECB7D4" w:rsidR="00CB2165" w:rsidRDefault="00CB2165" w:rsidP="006260C5">
      <w:pPr>
        <w:spacing w:after="0"/>
        <w:jc w:val="center"/>
        <w:rPr>
          <w:rFonts w:eastAsia="Calibri" w:cstheme="minorHAnsi"/>
          <w:b/>
          <w:caps/>
          <w:sz w:val="28"/>
          <w:szCs w:val="24"/>
        </w:rPr>
      </w:pPr>
      <w:r>
        <w:rPr>
          <w:rFonts w:eastAsia="Calibri" w:cstheme="minorHAnsi"/>
          <w:b/>
          <w:caps/>
          <w:sz w:val="28"/>
          <w:szCs w:val="24"/>
        </w:rPr>
        <w:t xml:space="preserve">“istiklal marşı’nın 101. yılı anısına </w:t>
      </w:r>
    </w:p>
    <w:p w14:paraId="089576AD" w14:textId="51D4F948" w:rsidR="00CB2165" w:rsidRDefault="006260C5" w:rsidP="006260C5">
      <w:pPr>
        <w:spacing w:after="0"/>
        <w:jc w:val="center"/>
        <w:rPr>
          <w:rFonts w:cstheme="minorHAnsi"/>
          <w:b/>
          <w:caps/>
          <w:sz w:val="28"/>
          <w:szCs w:val="24"/>
        </w:rPr>
      </w:pPr>
      <w:r w:rsidRPr="005D6257">
        <w:rPr>
          <w:rFonts w:cstheme="minorHAnsi"/>
          <w:b/>
          <w:caps/>
          <w:sz w:val="28"/>
          <w:szCs w:val="24"/>
        </w:rPr>
        <w:t>ULUS</w:t>
      </w:r>
      <w:r w:rsidR="00CB2165">
        <w:rPr>
          <w:rFonts w:cstheme="minorHAnsi"/>
          <w:b/>
          <w:caps/>
          <w:sz w:val="28"/>
          <w:szCs w:val="24"/>
        </w:rPr>
        <w:t>al</w:t>
      </w:r>
      <w:r w:rsidRPr="005D6257">
        <w:rPr>
          <w:rFonts w:cstheme="minorHAnsi"/>
          <w:b/>
          <w:caps/>
          <w:sz w:val="28"/>
          <w:szCs w:val="24"/>
        </w:rPr>
        <w:t xml:space="preserve"> JÜRİLİ</w:t>
      </w:r>
      <w:r w:rsidR="00CB2165">
        <w:rPr>
          <w:rFonts w:cstheme="minorHAnsi"/>
          <w:b/>
          <w:caps/>
          <w:sz w:val="28"/>
          <w:szCs w:val="24"/>
        </w:rPr>
        <w:t xml:space="preserve"> karma sergi</w:t>
      </w:r>
    </w:p>
    <w:p w14:paraId="726C2BCD" w14:textId="70BE56DF" w:rsidR="00CB2165" w:rsidRDefault="00CB2165" w:rsidP="006260C5">
      <w:pPr>
        <w:spacing w:after="0"/>
        <w:jc w:val="center"/>
        <w:rPr>
          <w:rFonts w:cstheme="minorHAnsi"/>
          <w:b/>
          <w:caps/>
          <w:sz w:val="28"/>
          <w:szCs w:val="24"/>
        </w:rPr>
      </w:pPr>
      <w:r>
        <w:rPr>
          <w:rFonts w:cstheme="minorHAnsi"/>
          <w:b/>
          <w:caps/>
          <w:sz w:val="28"/>
          <w:szCs w:val="24"/>
        </w:rPr>
        <w:t>15 – 30 mart 2022</w:t>
      </w:r>
    </w:p>
    <w:p w14:paraId="70295B68" w14:textId="68F67435" w:rsidR="006260C5" w:rsidRDefault="006260C5" w:rsidP="006260C5">
      <w:pPr>
        <w:spacing w:after="0"/>
        <w:jc w:val="center"/>
        <w:rPr>
          <w:rFonts w:cstheme="minorHAnsi"/>
          <w:b/>
          <w:caps/>
          <w:sz w:val="28"/>
          <w:szCs w:val="24"/>
        </w:rPr>
      </w:pPr>
    </w:p>
    <w:p w14:paraId="0AA6CE64" w14:textId="7424900B" w:rsidR="007944D8" w:rsidRPr="00BA1183" w:rsidRDefault="00B679A9" w:rsidP="007944D8">
      <w:pPr>
        <w:spacing w:after="0"/>
        <w:jc w:val="center"/>
        <w:rPr>
          <w:rFonts w:eastAsia="Calibri" w:cstheme="minorHAnsi"/>
          <w:b/>
          <w:i/>
          <w:caps/>
          <w:sz w:val="24"/>
          <w:szCs w:val="24"/>
        </w:rPr>
      </w:pPr>
      <w:r w:rsidRPr="00BA1183">
        <w:rPr>
          <w:rFonts w:eastAsia="Calibri" w:cstheme="minorHAnsi"/>
          <w:b/>
          <w:i/>
          <w:caps/>
          <w:sz w:val="24"/>
          <w:szCs w:val="24"/>
        </w:rPr>
        <w:t>Eser Tanıtım Kartı</w:t>
      </w:r>
    </w:p>
    <w:tbl>
      <w:tblPr>
        <w:tblStyle w:val="TabloKlavuzu"/>
        <w:tblW w:w="9041" w:type="dxa"/>
        <w:tblLook w:val="04A0" w:firstRow="1" w:lastRow="0" w:firstColumn="1" w:lastColumn="0" w:noHBand="0" w:noVBand="1"/>
      </w:tblPr>
      <w:tblGrid>
        <w:gridCol w:w="1187"/>
        <w:gridCol w:w="7854"/>
      </w:tblGrid>
      <w:tr w:rsidR="007944D8" w14:paraId="048F89CE" w14:textId="77777777" w:rsidTr="008F7FCE">
        <w:trPr>
          <w:trHeight w:val="3901"/>
        </w:trPr>
        <w:tc>
          <w:tcPr>
            <w:tcW w:w="1125" w:type="dxa"/>
          </w:tcPr>
          <w:p w14:paraId="7FD6026E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3ACA43F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0A2A800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1D7D44A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7309156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08788C4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C4BBB99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9FD77FE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1EC6473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E73DD08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992448E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FB75356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04D3B36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F90CB53" w14:textId="7777777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ESER GÖRSELİ</w:t>
            </w:r>
          </w:p>
          <w:p w14:paraId="45ABAE28" w14:textId="424745E9" w:rsidR="00793299" w:rsidRDefault="00793299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7916" w:type="dxa"/>
          </w:tcPr>
          <w:p w14:paraId="66451DA7" w14:textId="797FA611" w:rsidR="007944D8" w:rsidRDefault="00A63B12" w:rsidP="000776E3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Eser görseli ayrıca </w:t>
            </w:r>
            <w:r w:rsidR="008F7FCE">
              <w:rPr>
                <w:rFonts w:eastAsia="Calibri" w:cstheme="minorHAnsi"/>
                <w:b/>
                <w:sz w:val="24"/>
                <w:szCs w:val="24"/>
              </w:rPr>
              <w:t xml:space="preserve">(300 </w:t>
            </w:r>
            <w:proofErr w:type="spellStart"/>
            <w:r w:rsidR="008F7FCE">
              <w:rPr>
                <w:rFonts w:eastAsia="Calibri" w:cstheme="minorHAnsi"/>
                <w:b/>
                <w:sz w:val="24"/>
                <w:szCs w:val="24"/>
              </w:rPr>
              <w:t>dpi</w:t>
            </w:r>
            <w:proofErr w:type="spellEnd"/>
            <w:r w:rsidR="008F7FCE">
              <w:rPr>
                <w:rFonts w:eastAsia="Calibri" w:cstheme="minorHAnsi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</w:rPr>
              <w:t>jpg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</w:rPr>
              <w:t xml:space="preserve"> olarak </w:t>
            </w:r>
            <w:r w:rsidR="00101BF9">
              <w:rPr>
                <w:rFonts w:eastAsia="Calibri" w:cstheme="minorHAnsi"/>
                <w:b/>
                <w:sz w:val="24"/>
                <w:szCs w:val="24"/>
              </w:rPr>
              <w:t>da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eklenmelidir.</w:t>
            </w:r>
          </w:p>
        </w:tc>
      </w:tr>
      <w:tr w:rsidR="007944D8" w14:paraId="1308E289" w14:textId="77777777" w:rsidTr="00793299">
        <w:trPr>
          <w:trHeight w:val="519"/>
        </w:trPr>
        <w:tc>
          <w:tcPr>
            <w:tcW w:w="1125" w:type="dxa"/>
          </w:tcPr>
          <w:p w14:paraId="11A65A29" w14:textId="3EE1DE57" w:rsidR="007944D8" w:rsidRDefault="007944D8" w:rsidP="007944D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ESER KÜNYESİ</w:t>
            </w:r>
          </w:p>
        </w:tc>
        <w:tc>
          <w:tcPr>
            <w:tcW w:w="7916" w:type="dxa"/>
          </w:tcPr>
          <w:p w14:paraId="35DDA4D2" w14:textId="30C910B6" w:rsidR="007944D8" w:rsidRPr="00793299" w:rsidRDefault="007944D8" w:rsidP="000776E3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793299">
              <w:rPr>
                <w:rFonts w:eastAsia="Calibri" w:cstheme="minorHAnsi"/>
                <w:bCs/>
                <w:sz w:val="24"/>
                <w:szCs w:val="24"/>
              </w:rPr>
              <w:t>Ad</w:t>
            </w:r>
            <w:r w:rsidR="00793299" w:rsidRPr="00793299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793299" w:rsidRPr="00793299">
              <w:rPr>
                <w:rFonts w:eastAsia="Calibri" w:cstheme="minorHAnsi"/>
                <w:bCs/>
                <w:sz w:val="24"/>
                <w:szCs w:val="24"/>
              </w:rPr>
              <w:t>Soyad</w:t>
            </w:r>
            <w:proofErr w:type="spellEnd"/>
            <w:r w:rsidR="00793299" w:rsidRPr="00793299">
              <w:rPr>
                <w:rFonts w:eastAsia="Calibri" w:cstheme="minorHAnsi"/>
                <w:bCs/>
                <w:sz w:val="24"/>
                <w:szCs w:val="24"/>
              </w:rPr>
              <w:t>, Eser İsmi, Yıl, Teknik, Eser ölçüsü</w:t>
            </w:r>
          </w:p>
        </w:tc>
      </w:tr>
      <w:tr w:rsidR="00482350" w14:paraId="15E5C73D" w14:textId="77777777" w:rsidTr="00793299">
        <w:trPr>
          <w:trHeight w:val="519"/>
        </w:trPr>
        <w:tc>
          <w:tcPr>
            <w:tcW w:w="1125" w:type="dxa"/>
          </w:tcPr>
          <w:p w14:paraId="1BF3D048" w14:textId="1A3552AB" w:rsidR="00482350" w:rsidRPr="00D82A32" w:rsidRDefault="00482350" w:rsidP="007944D8">
            <w:pPr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r w:rsidRPr="00D82A32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Eser satış fiyatı</w:t>
            </w:r>
          </w:p>
        </w:tc>
        <w:tc>
          <w:tcPr>
            <w:tcW w:w="7916" w:type="dxa"/>
          </w:tcPr>
          <w:p w14:paraId="738A2621" w14:textId="77777777" w:rsidR="00482350" w:rsidRPr="00793299" w:rsidRDefault="00482350" w:rsidP="000776E3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482350" w14:paraId="24BD81FF" w14:textId="77777777" w:rsidTr="00793299">
        <w:trPr>
          <w:trHeight w:val="519"/>
        </w:trPr>
        <w:tc>
          <w:tcPr>
            <w:tcW w:w="1125" w:type="dxa"/>
          </w:tcPr>
          <w:p w14:paraId="0BBA9F8F" w14:textId="1530DD25" w:rsidR="00482350" w:rsidRPr="00D82A32" w:rsidRDefault="00482350" w:rsidP="007944D8">
            <w:pPr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r w:rsidRPr="00D82A32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 xml:space="preserve">Eser sergileme şekli </w:t>
            </w:r>
          </w:p>
        </w:tc>
        <w:tc>
          <w:tcPr>
            <w:tcW w:w="7916" w:type="dxa"/>
          </w:tcPr>
          <w:p w14:paraId="1187E088" w14:textId="77777777" w:rsidR="00482350" w:rsidRPr="00793299" w:rsidRDefault="00482350" w:rsidP="000776E3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467E77" w14:paraId="3254C45D" w14:textId="77777777" w:rsidTr="00793299">
        <w:trPr>
          <w:trHeight w:val="519"/>
        </w:trPr>
        <w:tc>
          <w:tcPr>
            <w:tcW w:w="1125" w:type="dxa"/>
          </w:tcPr>
          <w:p w14:paraId="7981C5FC" w14:textId="14FDCAA6" w:rsidR="00467E77" w:rsidRPr="00D82A32" w:rsidRDefault="00467E77" w:rsidP="007944D8">
            <w:pPr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Eser Fiyatı</w:t>
            </w:r>
          </w:p>
        </w:tc>
        <w:tc>
          <w:tcPr>
            <w:tcW w:w="7916" w:type="dxa"/>
          </w:tcPr>
          <w:p w14:paraId="02953D13" w14:textId="77777777" w:rsidR="00467E77" w:rsidRPr="00793299" w:rsidRDefault="00467E77" w:rsidP="000776E3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14:paraId="4F8FF036" w14:textId="77777777" w:rsidR="00793299" w:rsidRPr="000776E3" w:rsidRDefault="00793299" w:rsidP="000776E3">
      <w:pPr>
        <w:spacing w:after="0"/>
        <w:jc w:val="center"/>
        <w:rPr>
          <w:rFonts w:eastAsia="Calibri" w:cstheme="minorHAnsi"/>
          <w:b/>
          <w:sz w:val="24"/>
          <w:szCs w:val="24"/>
        </w:rPr>
      </w:pPr>
    </w:p>
    <w:p w14:paraId="0F4273FB" w14:textId="327282FF" w:rsidR="00B679A9" w:rsidRPr="001B6E4B" w:rsidRDefault="00B679A9" w:rsidP="0052647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4" w:color="auto"/>
          <w:between w:val="single" w:sz="4" w:space="1" w:color="auto"/>
        </w:pBd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1B6E4B">
        <w:rPr>
          <w:rFonts w:eastAsia="Calibri" w:cstheme="minorHAnsi"/>
          <w:b/>
          <w:sz w:val="24"/>
          <w:szCs w:val="24"/>
        </w:rPr>
        <w:t>Sanatçının Adı ve Soyadı:</w:t>
      </w:r>
      <w:r w:rsidR="00BA1CDE">
        <w:rPr>
          <w:rFonts w:eastAsia="Calibri" w:cstheme="minorHAnsi"/>
          <w:b/>
          <w:sz w:val="24"/>
          <w:szCs w:val="24"/>
        </w:rPr>
        <w:t xml:space="preserve"> </w:t>
      </w:r>
    </w:p>
    <w:p w14:paraId="03682B4B" w14:textId="6E183A5D" w:rsidR="00B679A9" w:rsidRPr="001B6E4B" w:rsidRDefault="00B679A9" w:rsidP="0052647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4" w:color="auto"/>
          <w:between w:val="single" w:sz="4" w:space="1" w:color="auto"/>
        </w:pBd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1B6E4B">
        <w:rPr>
          <w:rFonts w:eastAsia="Calibri" w:cstheme="minorHAnsi"/>
          <w:b/>
          <w:sz w:val="24"/>
          <w:szCs w:val="24"/>
        </w:rPr>
        <w:t>Görev Yaptığı Kurum Adı:</w:t>
      </w:r>
      <w:r w:rsidR="00656666">
        <w:rPr>
          <w:rFonts w:eastAsia="Calibri" w:cstheme="minorHAnsi"/>
          <w:b/>
          <w:sz w:val="24"/>
          <w:szCs w:val="24"/>
        </w:rPr>
        <w:t xml:space="preserve"> </w:t>
      </w:r>
    </w:p>
    <w:p w14:paraId="4E519E2F" w14:textId="7FB87675" w:rsidR="00B679A9" w:rsidRPr="001B6E4B" w:rsidRDefault="00B679A9" w:rsidP="00793299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4" w:color="auto"/>
          <w:between w:val="single" w:sz="4" w:space="1" w:color="auto"/>
        </w:pBdr>
        <w:tabs>
          <w:tab w:val="right" w:pos="9070"/>
        </w:tabs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1B6E4B">
        <w:rPr>
          <w:rFonts w:eastAsia="Calibri" w:cstheme="minorHAnsi"/>
          <w:b/>
          <w:sz w:val="24"/>
          <w:szCs w:val="24"/>
        </w:rPr>
        <w:t>Telefon (İş –</w:t>
      </w:r>
      <w:r w:rsidR="001B6E4B">
        <w:rPr>
          <w:rFonts w:eastAsia="Calibri" w:cstheme="minorHAnsi"/>
          <w:b/>
          <w:sz w:val="24"/>
          <w:szCs w:val="24"/>
        </w:rPr>
        <w:t>GSM</w:t>
      </w:r>
      <w:r w:rsidRPr="001B6E4B">
        <w:rPr>
          <w:rFonts w:eastAsia="Calibri" w:cstheme="minorHAnsi"/>
          <w:b/>
          <w:sz w:val="24"/>
          <w:szCs w:val="24"/>
        </w:rPr>
        <w:t>):</w:t>
      </w:r>
      <w:r w:rsidR="00656666">
        <w:rPr>
          <w:rFonts w:eastAsia="Calibri" w:cstheme="minorHAnsi"/>
          <w:b/>
          <w:sz w:val="24"/>
          <w:szCs w:val="24"/>
        </w:rPr>
        <w:t xml:space="preserve"> </w:t>
      </w:r>
      <w:r w:rsidR="00793299">
        <w:rPr>
          <w:rFonts w:eastAsia="Calibri" w:cstheme="minorHAnsi"/>
          <w:b/>
          <w:sz w:val="24"/>
          <w:szCs w:val="24"/>
        </w:rPr>
        <w:tab/>
      </w:r>
    </w:p>
    <w:p w14:paraId="2C2E44EC" w14:textId="0BC62A40" w:rsidR="00B679A9" w:rsidRPr="001B6E4B" w:rsidRDefault="00B679A9" w:rsidP="0052647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4" w:color="auto"/>
          <w:between w:val="single" w:sz="4" w:space="1" w:color="auto"/>
        </w:pBd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1B6E4B">
        <w:rPr>
          <w:rFonts w:eastAsia="Calibri" w:cstheme="minorHAnsi"/>
          <w:b/>
          <w:sz w:val="24"/>
          <w:szCs w:val="24"/>
        </w:rPr>
        <w:t>E-Posta:</w:t>
      </w:r>
      <w:r w:rsidR="00656666">
        <w:rPr>
          <w:rFonts w:eastAsia="Calibri" w:cstheme="minorHAnsi"/>
          <w:b/>
          <w:sz w:val="24"/>
          <w:szCs w:val="24"/>
        </w:rPr>
        <w:t xml:space="preserve"> </w:t>
      </w:r>
    </w:p>
    <w:p w14:paraId="0075C781" w14:textId="657694BC" w:rsidR="00793299" w:rsidRPr="006A66B4" w:rsidRDefault="00A63B12" w:rsidP="002E0B2E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4" w:color="auto"/>
          <w:between w:val="single" w:sz="4" w:space="1" w:color="auto"/>
        </w:pBdr>
        <w:spacing w:after="0" w:line="360" w:lineRule="auto"/>
        <w:jc w:val="both"/>
        <w:rPr>
          <w:rFonts w:eastAsia="Calibri" w:cstheme="minorHAnsi"/>
          <w:b/>
          <w:bCs/>
          <w:szCs w:val="24"/>
        </w:rPr>
      </w:pPr>
      <w:r>
        <w:rPr>
          <w:rFonts w:eastAsia="Calibri" w:cstheme="minorHAnsi"/>
          <w:b/>
          <w:bCs/>
          <w:szCs w:val="24"/>
        </w:rPr>
        <w:t xml:space="preserve">İade </w:t>
      </w:r>
      <w:r w:rsidR="00793299" w:rsidRPr="006A66B4">
        <w:rPr>
          <w:rFonts w:eastAsia="Calibri" w:cstheme="minorHAnsi"/>
          <w:b/>
          <w:bCs/>
          <w:szCs w:val="24"/>
        </w:rPr>
        <w:t>Adres</w:t>
      </w:r>
      <w:r>
        <w:rPr>
          <w:rFonts w:eastAsia="Calibri" w:cstheme="minorHAnsi"/>
          <w:b/>
          <w:bCs/>
          <w:szCs w:val="24"/>
        </w:rPr>
        <w:t>i</w:t>
      </w:r>
      <w:r w:rsidR="006A66B4" w:rsidRPr="006A66B4">
        <w:rPr>
          <w:rFonts w:eastAsia="Calibri" w:cstheme="minorHAnsi"/>
          <w:b/>
          <w:bCs/>
          <w:szCs w:val="24"/>
        </w:rPr>
        <w:t xml:space="preserve"> (sergiden sonra göndereceğimiz bir adres olmalıdır):</w:t>
      </w:r>
    </w:p>
    <w:p w14:paraId="3F8D1C7A" w14:textId="5A390482" w:rsidR="00793299" w:rsidRPr="00793299" w:rsidRDefault="00793299" w:rsidP="002E0B2E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4" w:color="auto"/>
          <w:between w:val="single" w:sz="4" w:space="1" w:color="auto"/>
        </w:pBd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1B6E4B">
        <w:rPr>
          <w:rFonts w:eastAsia="Calibri" w:cstheme="minorHAnsi"/>
          <w:b/>
          <w:sz w:val="24"/>
          <w:szCs w:val="24"/>
        </w:rPr>
        <w:t xml:space="preserve">Sanatçının Özgeçmişi: </w:t>
      </w:r>
    </w:p>
    <w:p w14:paraId="2D654213" w14:textId="77777777" w:rsidR="00B679A9" w:rsidRPr="001B6E4B" w:rsidRDefault="00B679A9" w:rsidP="0052647C">
      <w:pPr>
        <w:jc w:val="both"/>
        <w:rPr>
          <w:rFonts w:cstheme="minorHAnsi"/>
          <w:b/>
          <w:sz w:val="24"/>
          <w:szCs w:val="24"/>
        </w:rPr>
      </w:pPr>
    </w:p>
    <w:p w14:paraId="06FF9205" w14:textId="5FFF2F17" w:rsidR="002E0B2E" w:rsidRDefault="00793299" w:rsidP="00D82A32">
      <w:pPr>
        <w:jc w:val="both"/>
        <w:rPr>
          <w:b/>
          <w:bCs/>
          <w:sz w:val="28"/>
          <w:szCs w:val="28"/>
        </w:rPr>
      </w:pPr>
      <w:r w:rsidRPr="00793299">
        <w:rPr>
          <w:b/>
          <w:bCs/>
          <w:sz w:val="28"/>
          <w:szCs w:val="28"/>
        </w:rPr>
        <w:t>SERGİ HAKKINDA BİLGİLER/SERGİ KATILIM KOŞULLARI</w:t>
      </w:r>
    </w:p>
    <w:p w14:paraId="4D5DAFA7" w14:textId="75F5D1DF" w:rsidR="00A84F2F" w:rsidRPr="008307CC" w:rsidRDefault="00A84F2F" w:rsidP="00CB2165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443831"/>
          <w:spacing w:val="8"/>
          <w:sz w:val="23"/>
          <w:szCs w:val="23"/>
        </w:rPr>
      </w:pPr>
      <w:r w:rsidRPr="00CB2165">
        <w:rPr>
          <w:rFonts w:eastAsia="Times New Roman" w:cstheme="minorHAnsi"/>
          <w:bCs/>
          <w:color w:val="000000" w:themeColor="text1"/>
        </w:rPr>
        <w:t xml:space="preserve">Sergi </w:t>
      </w:r>
      <w:r w:rsidR="00CB2165" w:rsidRPr="00CB2165">
        <w:rPr>
          <w:rFonts w:ascii="Times New Roman" w:hAnsi="Times New Roman" w:cs="Times New Roman"/>
          <w:sz w:val="23"/>
          <w:szCs w:val="23"/>
        </w:rPr>
        <w:t xml:space="preserve">" İstiklâl Marşının Kabulünün 101. Yılı Anısına Jürili Karma Sergi" </w:t>
      </w:r>
      <w:r w:rsidRPr="00CB2165">
        <w:rPr>
          <w:rFonts w:eastAsia="Times New Roman" w:cstheme="minorHAnsi"/>
          <w:bCs/>
          <w:color w:val="000000" w:themeColor="text1"/>
        </w:rPr>
        <w:t xml:space="preserve">temalıdır. Eseriniz </w:t>
      </w:r>
      <w:r w:rsidR="00EA6328" w:rsidRPr="00CB2165">
        <w:rPr>
          <w:rFonts w:eastAsia="Times New Roman" w:cstheme="minorHAnsi"/>
          <w:bCs/>
          <w:color w:val="000000" w:themeColor="text1"/>
        </w:rPr>
        <w:t>sempozyum</w:t>
      </w:r>
      <w:r w:rsidR="00F33B4C" w:rsidRPr="00CB2165">
        <w:rPr>
          <w:rFonts w:eastAsia="Times New Roman" w:cstheme="minorHAnsi"/>
          <w:bCs/>
          <w:color w:val="000000" w:themeColor="text1"/>
        </w:rPr>
        <w:t xml:space="preserve"> konusuna ve </w:t>
      </w:r>
      <w:r w:rsidRPr="00CB2165">
        <w:rPr>
          <w:rFonts w:eastAsia="Times New Roman" w:cstheme="minorHAnsi"/>
          <w:bCs/>
          <w:color w:val="000000" w:themeColor="text1"/>
        </w:rPr>
        <w:t>serginin temasına uygun olmalıdır. Tema dışında olan eserler kabul edilmeyecektir.</w:t>
      </w:r>
    </w:p>
    <w:p w14:paraId="6572DB20" w14:textId="77777777" w:rsidR="008307CC" w:rsidRPr="004D5457" w:rsidRDefault="008307CC" w:rsidP="008307C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5457">
        <w:rPr>
          <w:rFonts w:ascii="Times New Roman" w:hAnsi="Times New Roman" w:cs="Times New Roman"/>
          <w:sz w:val="23"/>
          <w:szCs w:val="23"/>
        </w:rPr>
        <w:t>"İstiklâl Marşının Kabulünün 10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4D5457">
        <w:rPr>
          <w:rFonts w:ascii="Times New Roman" w:hAnsi="Times New Roman" w:cs="Times New Roman"/>
          <w:sz w:val="23"/>
          <w:szCs w:val="23"/>
        </w:rPr>
        <w:t>. Yılı Anısına Jürili Karma Sergi "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D5457">
        <w:rPr>
          <w:rFonts w:ascii="Times New Roman" w:hAnsi="Times New Roman" w:cs="Times New Roman"/>
          <w:sz w:val="23"/>
          <w:szCs w:val="23"/>
        </w:rPr>
        <w:t xml:space="preserve">için eserlerin dijitallerinin son teslim tarihi: </w:t>
      </w:r>
      <w:r w:rsidRPr="004D5457">
        <w:rPr>
          <w:rFonts w:ascii="Times New Roman" w:hAnsi="Times New Roman" w:cs="Times New Roman"/>
          <w:b/>
          <w:sz w:val="23"/>
          <w:szCs w:val="23"/>
        </w:rPr>
        <w:t>2</w:t>
      </w:r>
      <w:r>
        <w:rPr>
          <w:rFonts w:ascii="Times New Roman" w:hAnsi="Times New Roman" w:cs="Times New Roman"/>
          <w:b/>
          <w:sz w:val="23"/>
          <w:szCs w:val="23"/>
        </w:rPr>
        <w:t>3</w:t>
      </w:r>
      <w:r w:rsidRPr="004D5457">
        <w:rPr>
          <w:rFonts w:ascii="Times New Roman" w:hAnsi="Times New Roman" w:cs="Times New Roman"/>
          <w:b/>
          <w:sz w:val="23"/>
          <w:szCs w:val="23"/>
        </w:rPr>
        <w:t xml:space="preserve"> Şubat 2022 </w:t>
      </w:r>
      <w:r w:rsidRPr="004D5457">
        <w:rPr>
          <w:rFonts w:ascii="Times New Roman" w:hAnsi="Times New Roman" w:cs="Times New Roman"/>
          <w:sz w:val="23"/>
          <w:szCs w:val="23"/>
        </w:rPr>
        <w:t>Çarşamba günü mesai bitimidir. Kargodan kaynaklı gecikmelerden ve kargo sırasında eserin zarar görmesi sorumluluğu eser sahibine aittir.</w:t>
      </w:r>
    </w:p>
    <w:p w14:paraId="72814CF9" w14:textId="3A053C11" w:rsidR="008307CC" w:rsidRPr="008307CC" w:rsidRDefault="008307CC" w:rsidP="008307C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5457">
        <w:rPr>
          <w:rFonts w:ascii="Times New Roman" w:hAnsi="Times New Roman" w:cs="Times New Roman"/>
          <w:sz w:val="23"/>
          <w:szCs w:val="23"/>
        </w:rPr>
        <w:t xml:space="preserve">Eserlerin fakülteye son teslim Tarihi: </w:t>
      </w:r>
      <w:r w:rsidRPr="004D5457">
        <w:rPr>
          <w:rFonts w:ascii="Times New Roman" w:hAnsi="Times New Roman" w:cs="Times New Roman"/>
          <w:b/>
          <w:sz w:val="23"/>
          <w:szCs w:val="23"/>
        </w:rPr>
        <w:t xml:space="preserve">07 Mart 2022 </w:t>
      </w:r>
      <w:r w:rsidRPr="004D5457">
        <w:rPr>
          <w:rFonts w:ascii="Times New Roman" w:hAnsi="Times New Roman" w:cs="Times New Roman"/>
          <w:sz w:val="23"/>
          <w:szCs w:val="23"/>
        </w:rPr>
        <w:t xml:space="preserve">Pazartesi </w:t>
      </w:r>
      <w:r>
        <w:rPr>
          <w:rFonts w:ascii="Times New Roman" w:hAnsi="Times New Roman" w:cs="Times New Roman"/>
          <w:sz w:val="23"/>
          <w:szCs w:val="23"/>
        </w:rPr>
        <w:t>g</w:t>
      </w:r>
      <w:r w:rsidRPr="004D5457">
        <w:rPr>
          <w:rFonts w:ascii="Times New Roman" w:hAnsi="Times New Roman" w:cs="Times New Roman"/>
          <w:sz w:val="23"/>
          <w:szCs w:val="23"/>
        </w:rPr>
        <w:t>ünü mesai saatleri içinde olmalıdır.</w:t>
      </w:r>
    </w:p>
    <w:p w14:paraId="2632CCF7" w14:textId="0FF31ADA" w:rsidR="00F33B4C" w:rsidRPr="00D82A32" w:rsidRDefault="00F33B4C" w:rsidP="00D82A32">
      <w:pPr>
        <w:numPr>
          <w:ilvl w:val="0"/>
          <w:numId w:val="2"/>
        </w:numPr>
        <w:shd w:val="clear" w:color="auto" w:fill="FFFFFF"/>
        <w:autoSpaceDN w:val="0"/>
        <w:spacing w:after="0"/>
        <w:jc w:val="both"/>
        <w:rPr>
          <w:rFonts w:eastAsia="Times New Roman" w:cstheme="minorHAnsi"/>
          <w:bCs/>
          <w:color w:val="000000" w:themeColor="text1"/>
        </w:rPr>
      </w:pPr>
      <w:r w:rsidRPr="00D82A32">
        <w:rPr>
          <w:rFonts w:eastAsia="Times New Roman" w:cstheme="minorHAnsi"/>
          <w:bCs/>
          <w:color w:val="000000" w:themeColor="text1"/>
        </w:rPr>
        <w:t xml:space="preserve">Sergiye Başvuru yaparak 6698 </w:t>
      </w:r>
      <w:r w:rsidRPr="00D82A32">
        <w:rPr>
          <w:rFonts w:cstheme="minorHAnsi"/>
          <w:color w:val="000000" w:themeColor="text1"/>
        </w:rPr>
        <w:t>Kişisel Verileri Koruma Kanunu (</w:t>
      </w:r>
      <w:r w:rsidRPr="00D82A32">
        <w:rPr>
          <w:rFonts w:eastAsia="Times New Roman" w:cstheme="minorHAnsi"/>
          <w:bCs/>
          <w:color w:val="000000" w:themeColor="text1"/>
        </w:rPr>
        <w:t>KVKK) gereğince eserlerinizin web ortamında her türlü kullanımına izin vermiş olmaktasınız.</w:t>
      </w:r>
    </w:p>
    <w:p w14:paraId="2D577AD9" w14:textId="665DA3C2" w:rsidR="00DC5802" w:rsidRPr="00D82A32" w:rsidRDefault="00DC5802" w:rsidP="00D82A32">
      <w:pPr>
        <w:pStyle w:val="ListeParagraf"/>
        <w:numPr>
          <w:ilvl w:val="0"/>
          <w:numId w:val="2"/>
        </w:numPr>
        <w:shd w:val="clear" w:color="auto" w:fill="FFFFFF"/>
        <w:autoSpaceDN w:val="0"/>
        <w:spacing w:after="0"/>
        <w:jc w:val="both"/>
        <w:rPr>
          <w:rFonts w:eastAsia="Times New Roman" w:cstheme="minorHAnsi"/>
          <w:bCs/>
          <w:color w:val="000000" w:themeColor="text1"/>
        </w:rPr>
      </w:pPr>
      <w:r w:rsidRPr="00D82A32">
        <w:rPr>
          <w:rFonts w:eastAsia="Times New Roman" w:cstheme="minorHAnsi"/>
          <w:bCs/>
          <w:color w:val="000000" w:themeColor="text1"/>
        </w:rPr>
        <w:t xml:space="preserve">Daha önce sergilenmemiş 1 (bir) adet eserinizin JPEG formatında görselini </w:t>
      </w:r>
      <w:r w:rsidR="00BA1183" w:rsidRPr="00BA1183">
        <w:rPr>
          <w:rFonts w:eastAsia="Times New Roman" w:cstheme="minorHAnsi"/>
          <w:b/>
          <w:bCs/>
          <w:color w:val="000000" w:themeColor="text1"/>
        </w:rPr>
        <w:t>“aruresimsergi@gmail.com”</w:t>
      </w:r>
      <w:r w:rsidR="00BA1183">
        <w:rPr>
          <w:rFonts w:eastAsia="Times New Roman" w:cstheme="minorHAnsi"/>
          <w:bCs/>
          <w:color w:val="000000" w:themeColor="text1"/>
        </w:rPr>
        <w:t xml:space="preserve"> </w:t>
      </w:r>
      <w:r w:rsidRPr="00D82A32">
        <w:rPr>
          <w:rFonts w:eastAsia="Times New Roman" w:cstheme="minorHAnsi"/>
          <w:bCs/>
          <w:color w:val="000000" w:themeColor="text1"/>
        </w:rPr>
        <w:t xml:space="preserve">e-posta adresine göndererek başvurabilirsiniz. Ayrıca </w:t>
      </w:r>
      <w:r w:rsidR="00101BF9" w:rsidRPr="00D82A32">
        <w:rPr>
          <w:rFonts w:eastAsia="Times New Roman" w:cstheme="minorHAnsi"/>
          <w:bCs/>
          <w:color w:val="000000" w:themeColor="text1"/>
        </w:rPr>
        <w:t>eser</w:t>
      </w:r>
      <w:r w:rsidRPr="00D82A32">
        <w:rPr>
          <w:rFonts w:eastAsia="Times New Roman" w:cstheme="minorHAnsi"/>
          <w:bCs/>
          <w:color w:val="000000" w:themeColor="text1"/>
        </w:rPr>
        <w:t xml:space="preserve"> görseli</w:t>
      </w:r>
      <w:r w:rsidR="00101BF9" w:rsidRPr="00D82A32">
        <w:rPr>
          <w:rFonts w:eastAsia="Times New Roman" w:cstheme="minorHAnsi"/>
          <w:bCs/>
          <w:color w:val="000000" w:themeColor="text1"/>
        </w:rPr>
        <w:t>ni</w:t>
      </w:r>
      <w:r w:rsidRPr="00D82A32">
        <w:rPr>
          <w:rFonts w:eastAsia="Times New Roman" w:cstheme="minorHAnsi"/>
          <w:bCs/>
          <w:color w:val="000000" w:themeColor="text1"/>
        </w:rPr>
        <w:t xml:space="preserve"> eser tanıtım kartına eklemeniz gerekmektedir.</w:t>
      </w:r>
    </w:p>
    <w:p w14:paraId="7A850809" w14:textId="215D4A50" w:rsidR="00DC5802" w:rsidRPr="00D82A32" w:rsidRDefault="00DC5802" w:rsidP="00D82A32">
      <w:pPr>
        <w:numPr>
          <w:ilvl w:val="0"/>
          <w:numId w:val="2"/>
        </w:numPr>
        <w:shd w:val="clear" w:color="auto" w:fill="FFFFFF"/>
        <w:autoSpaceDN w:val="0"/>
        <w:spacing w:after="0"/>
        <w:jc w:val="both"/>
        <w:rPr>
          <w:rFonts w:eastAsia="Times New Roman" w:cstheme="minorHAnsi"/>
          <w:bCs/>
          <w:color w:val="000000" w:themeColor="text1"/>
        </w:rPr>
      </w:pPr>
      <w:r w:rsidRPr="00D82A32">
        <w:rPr>
          <w:rFonts w:eastAsia="Times New Roman" w:cstheme="minorHAnsi"/>
          <w:bCs/>
          <w:color w:val="000000" w:themeColor="text1"/>
        </w:rPr>
        <w:t xml:space="preserve">Eserlerin uzun kenarı resimler için en fazla 100 cm, heykel ve seramik vb. için 60 cm, tekstil vb. için 120 cm olmalıdır. </w:t>
      </w:r>
    </w:p>
    <w:p w14:paraId="12F89277" w14:textId="76C2CD02" w:rsidR="00C3081D" w:rsidRPr="00D82A32" w:rsidRDefault="00C3081D" w:rsidP="00D82A32">
      <w:pPr>
        <w:numPr>
          <w:ilvl w:val="0"/>
          <w:numId w:val="2"/>
        </w:numPr>
        <w:shd w:val="clear" w:color="auto" w:fill="FFFFFF"/>
        <w:autoSpaceDN w:val="0"/>
        <w:spacing w:after="0"/>
        <w:jc w:val="both"/>
        <w:rPr>
          <w:rFonts w:eastAsia="Times New Roman" w:cstheme="minorHAnsi"/>
          <w:bCs/>
          <w:color w:val="000000" w:themeColor="text1"/>
        </w:rPr>
      </w:pPr>
      <w:r w:rsidRPr="00D82A32">
        <w:rPr>
          <w:color w:val="000000" w:themeColor="text1"/>
          <w:sz w:val="23"/>
          <w:szCs w:val="23"/>
        </w:rPr>
        <w:t>Sergiye akrilik</w:t>
      </w:r>
      <w:r w:rsidR="007716D1">
        <w:rPr>
          <w:color w:val="000000" w:themeColor="text1"/>
          <w:sz w:val="23"/>
          <w:szCs w:val="23"/>
        </w:rPr>
        <w:t>,</w:t>
      </w:r>
      <w:r w:rsidRPr="00D82A32">
        <w:rPr>
          <w:color w:val="000000" w:themeColor="text1"/>
          <w:sz w:val="23"/>
          <w:szCs w:val="23"/>
        </w:rPr>
        <w:t xml:space="preserve"> yağlıboya, baskı resim, </w:t>
      </w:r>
      <w:proofErr w:type="spellStart"/>
      <w:r w:rsidRPr="00D82A32">
        <w:rPr>
          <w:color w:val="000000" w:themeColor="text1"/>
          <w:sz w:val="23"/>
          <w:szCs w:val="23"/>
        </w:rPr>
        <w:t>exlibris</w:t>
      </w:r>
      <w:proofErr w:type="spellEnd"/>
      <w:r w:rsidRPr="00D82A32">
        <w:rPr>
          <w:color w:val="000000" w:themeColor="text1"/>
          <w:sz w:val="23"/>
          <w:szCs w:val="23"/>
        </w:rPr>
        <w:t>, fotoğraf, grafik çizim, illüstrasyon, suluboya, seramik, çini gibi güzel sanatların her türlü tekniği ile üretilmiş eserler kabul edilecektir.</w:t>
      </w:r>
    </w:p>
    <w:p w14:paraId="1BC6B792" w14:textId="552DD56D" w:rsidR="00C3081D" w:rsidRPr="007716D1" w:rsidRDefault="00C3081D" w:rsidP="00D82A32">
      <w:pPr>
        <w:numPr>
          <w:ilvl w:val="0"/>
          <w:numId w:val="2"/>
        </w:numPr>
        <w:shd w:val="clear" w:color="auto" w:fill="FFFFFF"/>
        <w:autoSpaceDN w:val="0"/>
        <w:spacing w:after="0"/>
        <w:jc w:val="both"/>
        <w:rPr>
          <w:rFonts w:eastAsia="Times New Roman" w:cstheme="minorHAnsi"/>
          <w:bCs/>
          <w:color w:val="000000" w:themeColor="text1"/>
        </w:rPr>
      </w:pPr>
      <w:r w:rsidRPr="00D82A32">
        <w:rPr>
          <w:color w:val="000000" w:themeColor="text1"/>
          <w:sz w:val="23"/>
          <w:szCs w:val="23"/>
        </w:rPr>
        <w:t xml:space="preserve">Çalışmaların arkasına sanatçı adı ve soyadı, tekniği, </w:t>
      </w:r>
      <w:r w:rsidR="007716D1">
        <w:rPr>
          <w:color w:val="000000" w:themeColor="text1"/>
          <w:sz w:val="23"/>
          <w:szCs w:val="23"/>
        </w:rPr>
        <w:t xml:space="preserve">fiyatı </w:t>
      </w:r>
      <w:r w:rsidRPr="00D82A32">
        <w:rPr>
          <w:color w:val="000000" w:themeColor="text1"/>
          <w:sz w:val="23"/>
          <w:szCs w:val="23"/>
        </w:rPr>
        <w:t>ve iletişim bilgisi yazılmalıdır.</w:t>
      </w:r>
    </w:p>
    <w:p w14:paraId="7D06F6B2" w14:textId="70258B69" w:rsidR="00C3081D" w:rsidRPr="00D82A32" w:rsidRDefault="00C3081D" w:rsidP="00D82A32">
      <w:pPr>
        <w:numPr>
          <w:ilvl w:val="0"/>
          <w:numId w:val="2"/>
        </w:numPr>
        <w:shd w:val="clear" w:color="auto" w:fill="FFFFFF"/>
        <w:autoSpaceDN w:val="0"/>
        <w:spacing w:after="0"/>
        <w:jc w:val="both"/>
        <w:rPr>
          <w:rFonts w:eastAsia="Times New Roman" w:cstheme="minorHAnsi"/>
          <w:bCs/>
          <w:color w:val="000000" w:themeColor="text1"/>
        </w:rPr>
      </w:pPr>
      <w:r w:rsidRPr="00D82A32">
        <w:rPr>
          <w:color w:val="000000" w:themeColor="text1"/>
          <w:sz w:val="23"/>
          <w:szCs w:val="23"/>
        </w:rPr>
        <w:t>Sergilenecek çalışmalar Sergi Jürisi tarafından seçilecektir.</w:t>
      </w:r>
    </w:p>
    <w:p w14:paraId="6B6238A6" w14:textId="798EA484" w:rsidR="00C3081D" w:rsidRPr="00D82A32" w:rsidRDefault="00C3081D" w:rsidP="00D82A32">
      <w:pPr>
        <w:numPr>
          <w:ilvl w:val="0"/>
          <w:numId w:val="2"/>
        </w:numPr>
        <w:shd w:val="clear" w:color="auto" w:fill="FFFFFF"/>
        <w:autoSpaceDN w:val="0"/>
        <w:spacing w:after="0"/>
        <w:jc w:val="both"/>
        <w:rPr>
          <w:rFonts w:eastAsia="Times New Roman" w:cstheme="minorHAnsi"/>
          <w:bCs/>
          <w:color w:val="000000" w:themeColor="text1"/>
        </w:rPr>
      </w:pPr>
      <w:r w:rsidRPr="00D82A32">
        <w:rPr>
          <w:color w:val="000000" w:themeColor="text1"/>
          <w:sz w:val="23"/>
          <w:szCs w:val="23"/>
        </w:rPr>
        <w:t>Her katılımcıya sertifika gönderilecektir.</w:t>
      </w:r>
    </w:p>
    <w:p w14:paraId="6ED287B4" w14:textId="77777777" w:rsidR="00C3081D" w:rsidRPr="00365CC4" w:rsidRDefault="00C3081D" w:rsidP="00D82A32">
      <w:pPr>
        <w:pStyle w:val="Default"/>
        <w:numPr>
          <w:ilvl w:val="0"/>
          <w:numId w:val="2"/>
        </w:numPr>
        <w:spacing w:after="47"/>
        <w:jc w:val="both"/>
        <w:rPr>
          <w:rFonts w:asciiTheme="minorHAnsi" w:hAnsiTheme="minorHAnsi" w:cstheme="minorHAnsi"/>
          <w:sz w:val="22"/>
          <w:szCs w:val="22"/>
        </w:rPr>
      </w:pPr>
      <w:r w:rsidRPr="00365CC4">
        <w:rPr>
          <w:rFonts w:asciiTheme="minorHAnsi" w:hAnsiTheme="minorHAnsi" w:cstheme="minorHAnsi"/>
          <w:sz w:val="22"/>
          <w:szCs w:val="22"/>
        </w:rPr>
        <w:t xml:space="preserve">Sergi bitiminde Ardahan Üniversitesi; çalışmaları, çalışma sahibinin katılım formunda belirttiği adrese kargo ile karşı ödemeli olarak gönderilmesini gerçekleştirecektir. Sergi bitiminde çalışmalarla birlikte sanatçıya ait sertifika da gönderilecektir. </w:t>
      </w:r>
    </w:p>
    <w:p w14:paraId="765B480A" w14:textId="13969769" w:rsidR="00D82A32" w:rsidRPr="00365CC4" w:rsidRDefault="00D82A32" w:rsidP="00D82A3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5CC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Kargo ile eserlerin gönderilmesi, taşınması ve sergilenmesi esnasında</w:t>
      </w:r>
      <w:r w:rsidR="00EA6328" w:rsidRPr="00365CC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eserin</w:t>
      </w:r>
      <w:r w:rsidRPr="00365CC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hasar görmesi ve kaybolması gibi olumsuzluklardan </w:t>
      </w:r>
      <w:r w:rsidR="00EA6328" w:rsidRPr="00365CC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üniversitemiz sorumlu değildir. Ayrıca sergi bitiminden sonra eserin</w:t>
      </w:r>
      <w:r w:rsidRPr="00365CC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kargo ile gönderilmesi </w:t>
      </w:r>
      <w:r w:rsidR="00EA6328" w:rsidRPr="00365CC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sonucunda</w:t>
      </w:r>
      <w:r w:rsidRPr="00365CC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teslim alınmayan ya da sanatçının yanlış adres bildiriminden dolayı geri dönen çalışmalardan ve ilgili masraflardan "Ardahan Üniversitesi</w:t>
      </w:r>
      <w:r w:rsidR="00EA6328" w:rsidRPr="00365CC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”</w:t>
      </w:r>
      <w:r w:rsidRPr="00365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sorumlu değildir. </w:t>
      </w:r>
    </w:p>
    <w:p w14:paraId="337489E3" w14:textId="6A826CDB" w:rsidR="006A66B4" w:rsidRPr="00365CC4" w:rsidRDefault="00793299" w:rsidP="00D82A3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5CC4">
        <w:rPr>
          <w:rFonts w:asciiTheme="minorHAnsi" w:hAnsiTheme="minorHAnsi" w:cstheme="minorHAnsi"/>
          <w:color w:val="000000" w:themeColor="text1"/>
          <w:sz w:val="22"/>
          <w:szCs w:val="22"/>
        </w:rPr>
        <w:t>Sergiye katılacak çalışmaların gönderim KARGO</w:t>
      </w:r>
      <w:r w:rsidR="00B70BBE">
        <w:rPr>
          <w:rFonts w:asciiTheme="minorHAnsi" w:hAnsiTheme="minorHAnsi" w:cstheme="minorHAnsi"/>
          <w:color w:val="000000" w:themeColor="text1"/>
          <w:sz w:val="22"/>
          <w:szCs w:val="22"/>
        </w:rPr>
        <w:t>/ADRES</w:t>
      </w:r>
      <w:r w:rsidRPr="00365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bilgileri</w:t>
      </w:r>
      <w:r w:rsidR="006A66B4" w:rsidRPr="00365CC4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0451914E" w14:textId="77777777" w:rsidR="006A66B4" w:rsidRPr="00D82A32" w:rsidRDefault="006A66B4" w:rsidP="00D82A32">
      <w:pPr>
        <w:pStyle w:val="Default"/>
        <w:jc w:val="both"/>
        <w:rPr>
          <w:color w:val="000000" w:themeColor="text1"/>
          <w:sz w:val="23"/>
          <w:szCs w:val="23"/>
        </w:rPr>
      </w:pPr>
    </w:p>
    <w:p w14:paraId="751BFA0E" w14:textId="47538753" w:rsidR="0018663C" w:rsidRPr="00D82A32" w:rsidRDefault="006A66B4" w:rsidP="00D82A32">
      <w:pPr>
        <w:ind w:left="360"/>
        <w:jc w:val="both"/>
        <w:rPr>
          <w:b/>
          <w:bCs/>
          <w:color w:val="000000" w:themeColor="text1"/>
          <w:sz w:val="23"/>
          <w:szCs w:val="23"/>
        </w:rPr>
      </w:pPr>
      <w:r w:rsidRPr="00D82A32">
        <w:rPr>
          <w:b/>
          <w:bCs/>
          <w:color w:val="000000" w:themeColor="text1"/>
          <w:sz w:val="23"/>
          <w:szCs w:val="23"/>
        </w:rPr>
        <w:t xml:space="preserve">Ardahan Üniversitesi, Güzel Sanatlar Fakültesi, Resim Bölümü, </w:t>
      </w:r>
      <w:proofErr w:type="spellStart"/>
      <w:r w:rsidRPr="00D82A32">
        <w:rPr>
          <w:b/>
          <w:bCs/>
          <w:color w:val="000000" w:themeColor="text1"/>
          <w:sz w:val="23"/>
          <w:szCs w:val="23"/>
        </w:rPr>
        <w:t>Çamlıçatak</w:t>
      </w:r>
      <w:proofErr w:type="spellEnd"/>
      <w:r w:rsidR="00D82A32" w:rsidRPr="00D82A32">
        <w:rPr>
          <w:b/>
          <w:bCs/>
          <w:color w:val="000000" w:themeColor="text1"/>
          <w:sz w:val="23"/>
          <w:szCs w:val="23"/>
        </w:rPr>
        <w:t xml:space="preserve"> </w:t>
      </w:r>
      <w:proofErr w:type="gramStart"/>
      <w:r w:rsidR="00EA6328">
        <w:rPr>
          <w:b/>
          <w:bCs/>
          <w:color w:val="000000" w:themeColor="text1"/>
          <w:sz w:val="23"/>
          <w:szCs w:val="23"/>
        </w:rPr>
        <w:t>M</w:t>
      </w:r>
      <w:r w:rsidRPr="00D82A32">
        <w:rPr>
          <w:b/>
          <w:bCs/>
          <w:color w:val="000000" w:themeColor="text1"/>
          <w:sz w:val="23"/>
          <w:szCs w:val="23"/>
        </w:rPr>
        <w:t>evkii,</w:t>
      </w:r>
      <w:r w:rsidR="00D82A32" w:rsidRPr="00D82A32">
        <w:rPr>
          <w:b/>
          <w:bCs/>
          <w:color w:val="000000" w:themeColor="text1"/>
          <w:sz w:val="23"/>
          <w:szCs w:val="23"/>
        </w:rPr>
        <w:t xml:space="preserve">  </w:t>
      </w:r>
      <w:r w:rsidRPr="00D82A32">
        <w:rPr>
          <w:b/>
          <w:bCs/>
          <w:color w:val="000000" w:themeColor="text1"/>
          <w:sz w:val="23"/>
          <w:szCs w:val="23"/>
        </w:rPr>
        <w:t>Merkez</w:t>
      </w:r>
      <w:proofErr w:type="gramEnd"/>
      <w:r w:rsidRPr="00D82A32">
        <w:rPr>
          <w:b/>
          <w:bCs/>
          <w:color w:val="000000" w:themeColor="text1"/>
          <w:sz w:val="23"/>
          <w:szCs w:val="23"/>
        </w:rPr>
        <w:t>/Ardahan</w:t>
      </w:r>
      <w:r w:rsidR="008F7FCE" w:rsidRPr="00D82A32">
        <w:rPr>
          <w:b/>
          <w:bCs/>
          <w:color w:val="000000" w:themeColor="text1"/>
          <w:sz w:val="23"/>
          <w:szCs w:val="23"/>
        </w:rPr>
        <w:t xml:space="preserve"> </w:t>
      </w:r>
    </w:p>
    <w:p w14:paraId="4D4B567C" w14:textId="77777777" w:rsidR="00D82A32" w:rsidRPr="001B6E4B" w:rsidRDefault="00D82A32" w:rsidP="00D82A32">
      <w:pPr>
        <w:jc w:val="both"/>
        <w:rPr>
          <w:rFonts w:cstheme="minorHAnsi"/>
          <w:sz w:val="24"/>
          <w:szCs w:val="24"/>
        </w:rPr>
      </w:pPr>
    </w:p>
    <w:sectPr w:rsidR="00D82A32" w:rsidRPr="001B6E4B" w:rsidSect="00793299">
      <w:footerReference w:type="default" r:id="rId9"/>
      <w:pgSz w:w="11906" w:h="16838"/>
      <w:pgMar w:top="851" w:right="1418" w:bottom="851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3E9FA" w14:textId="77777777" w:rsidR="007C05E9" w:rsidRDefault="007C05E9" w:rsidP="007A4188">
      <w:pPr>
        <w:spacing w:after="0" w:line="240" w:lineRule="auto"/>
      </w:pPr>
      <w:r>
        <w:separator/>
      </w:r>
    </w:p>
  </w:endnote>
  <w:endnote w:type="continuationSeparator" w:id="0">
    <w:p w14:paraId="5665B629" w14:textId="77777777" w:rsidR="007C05E9" w:rsidRDefault="007C05E9" w:rsidP="007A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5608052"/>
      <w:docPartObj>
        <w:docPartGallery w:val="Page Numbers (Bottom of Page)"/>
        <w:docPartUnique/>
      </w:docPartObj>
    </w:sdtPr>
    <w:sdtEndPr/>
    <w:sdtContent>
      <w:p w14:paraId="5603CEC4" w14:textId="1BD38BED" w:rsidR="005531AB" w:rsidRDefault="005531AB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CEB67DB" wp14:editId="665BB6F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FC2A2D" w14:textId="1481A3A6" w:rsidR="005531AB" w:rsidRDefault="005531A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82350" w:rsidRPr="00482350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CEB67DB" id="Group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DFC2A2D" w14:textId="1481A3A6" w:rsidR="005531AB" w:rsidRDefault="005531A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82350" w:rsidRPr="00482350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F0ACB" w14:textId="77777777" w:rsidR="007C05E9" w:rsidRDefault="007C05E9" w:rsidP="007A4188">
      <w:pPr>
        <w:spacing w:after="0" w:line="240" w:lineRule="auto"/>
      </w:pPr>
      <w:r>
        <w:separator/>
      </w:r>
    </w:p>
  </w:footnote>
  <w:footnote w:type="continuationSeparator" w:id="0">
    <w:p w14:paraId="6C42B5D1" w14:textId="77777777" w:rsidR="007C05E9" w:rsidRDefault="007C05E9" w:rsidP="007A4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2222B"/>
    <w:multiLevelType w:val="hybridMultilevel"/>
    <w:tmpl w:val="EE667B1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3F7EC3"/>
    <w:multiLevelType w:val="multilevel"/>
    <w:tmpl w:val="C6AAFF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005EB"/>
    <w:multiLevelType w:val="hybridMultilevel"/>
    <w:tmpl w:val="6F964E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D289A"/>
    <w:multiLevelType w:val="hybridMultilevel"/>
    <w:tmpl w:val="E5CEBE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422CC"/>
    <w:multiLevelType w:val="hybridMultilevel"/>
    <w:tmpl w:val="5C8277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xN7IwMzE0NTExNjBV0lEKTi0uzszPAykwrAUALvOaiCwAAAA="/>
  </w:docVars>
  <w:rsids>
    <w:rsidRoot w:val="009C4898"/>
    <w:rsid w:val="00032EA2"/>
    <w:rsid w:val="000338C5"/>
    <w:rsid w:val="000776E3"/>
    <w:rsid w:val="000916C6"/>
    <w:rsid w:val="00097CD3"/>
    <w:rsid w:val="000A1110"/>
    <w:rsid w:val="000C7888"/>
    <w:rsid w:val="000E1F99"/>
    <w:rsid w:val="00101BF9"/>
    <w:rsid w:val="00114E0A"/>
    <w:rsid w:val="001567C8"/>
    <w:rsid w:val="0016069B"/>
    <w:rsid w:val="0018663C"/>
    <w:rsid w:val="001B64EC"/>
    <w:rsid w:val="001B6E4B"/>
    <w:rsid w:val="00205275"/>
    <w:rsid w:val="0022642A"/>
    <w:rsid w:val="00233706"/>
    <w:rsid w:val="002422F7"/>
    <w:rsid w:val="00260953"/>
    <w:rsid w:val="0027591B"/>
    <w:rsid w:val="002E0B2E"/>
    <w:rsid w:val="003344B7"/>
    <w:rsid w:val="003356B7"/>
    <w:rsid w:val="00346633"/>
    <w:rsid w:val="00347789"/>
    <w:rsid w:val="0035497E"/>
    <w:rsid w:val="00365CC4"/>
    <w:rsid w:val="003E63A0"/>
    <w:rsid w:val="004344DA"/>
    <w:rsid w:val="00467E77"/>
    <w:rsid w:val="00482350"/>
    <w:rsid w:val="00490A79"/>
    <w:rsid w:val="0052647C"/>
    <w:rsid w:val="005335E9"/>
    <w:rsid w:val="00533ADA"/>
    <w:rsid w:val="00546320"/>
    <w:rsid w:val="005531AB"/>
    <w:rsid w:val="00560BBD"/>
    <w:rsid w:val="00563FF6"/>
    <w:rsid w:val="005B02D9"/>
    <w:rsid w:val="005B1C16"/>
    <w:rsid w:val="005C63E3"/>
    <w:rsid w:val="005D6257"/>
    <w:rsid w:val="00617AA9"/>
    <w:rsid w:val="006260C5"/>
    <w:rsid w:val="00656666"/>
    <w:rsid w:val="00693061"/>
    <w:rsid w:val="006A66B4"/>
    <w:rsid w:val="006F7474"/>
    <w:rsid w:val="00702E7E"/>
    <w:rsid w:val="00720430"/>
    <w:rsid w:val="00722BC4"/>
    <w:rsid w:val="00722DBD"/>
    <w:rsid w:val="00762E0A"/>
    <w:rsid w:val="007716D1"/>
    <w:rsid w:val="00775435"/>
    <w:rsid w:val="00776D8B"/>
    <w:rsid w:val="0077726B"/>
    <w:rsid w:val="00793299"/>
    <w:rsid w:val="0079360C"/>
    <w:rsid w:val="007944D8"/>
    <w:rsid w:val="007A4188"/>
    <w:rsid w:val="007B0B6A"/>
    <w:rsid w:val="007C05E9"/>
    <w:rsid w:val="007C2144"/>
    <w:rsid w:val="007E2721"/>
    <w:rsid w:val="008307CC"/>
    <w:rsid w:val="00867FBE"/>
    <w:rsid w:val="00877905"/>
    <w:rsid w:val="00887322"/>
    <w:rsid w:val="008F7FCE"/>
    <w:rsid w:val="0094406B"/>
    <w:rsid w:val="009C4898"/>
    <w:rsid w:val="00A63B12"/>
    <w:rsid w:val="00A81F2E"/>
    <w:rsid w:val="00A84F2F"/>
    <w:rsid w:val="00A90CFB"/>
    <w:rsid w:val="00B679A9"/>
    <w:rsid w:val="00B70BBE"/>
    <w:rsid w:val="00BA1183"/>
    <w:rsid w:val="00BA1CDE"/>
    <w:rsid w:val="00BE07E4"/>
    <w:rsid w:val="00C23D33"/>
    <w:rsid w:val="00C3081D"/>
    <w:rsid w:val="00C57902"/>
    <w:rsid w:val="00C61225"/>
    <w:rsid w:val="00C95CD3"/>
    <w:rsid w:val="00CA4BF5"/>
    <w:rsid w:val="00CB2165"/>
    <w:rsid w:val="00D231E6"/>
    <w:rsid w:val="00D82A32"/>
    <w:rsid w:val="00DC5802"/>
    <w:rsid w:val="00DE1E14"/>
    <w:rsid w:val="00E063D7"/>
    <w:rsid w:val="00E12699"/>
    <w:rsid w:val="00E12DA2"/>
    <w:rsid w:val="00E371B5"/>
    <w:rsid w:val="00E44743"/>
    <w:rsid w:val="00E832A8"/>
    <w:rsid w:val="00EA6328"/>
    <w:rsid w:val="00EC2489"/>
    <w:rsid w:val="00EF4BA5"/>
    <w:rsid w:val="00F11AB4"/>
    <w:rsid w:val="00F21A18"/>
    <w:rsid w:val="00F301DC"/>
    <w:rsid w:val="00F33B4C"/>
    <w:rsid w:val="00F609E9"/>
    <w:rsid w:val="00F7317F"/>
    <w:rsid w:val="00FA256D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8CA5E"/>
  <w15:docId w15:val="{360525F2-1252-44A8-89A8-3B906353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63D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A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188"/>
  </w:style>
  <w:style w:type="paragraph" w:styleId="AltBilgi">
    <w:name w:val="footer"/>
    <w:basedOn w:val="Normal"/>
    <w:link w:val="AltBilgiChar"/>
    <w:uiPriority w:val="99"/>
    <w:unhideWhenUsed/>
    <w:rsid w:val="007A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188"/>
  </w:style>
  <w:style w:type="character" w:styleId="Kpr">
    <w:name w:val="Hyperlink"/>
    <w:basedOn w:val="VarsaylanParagrafYazTipi"/>
    <w:uiPriority w:val="99"/>
    <w:unhideWhenUsed/>
    <w:rsid w:val="003356B7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356B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356B7"/>
    <w:rPr>
      <w:color w:val="800080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5D6257"/>
    <w:rPr>
      <w:b/>
      <w:bCs/>
    </w:rPr>
  </w:style>
  <w:style w:type="table" w:styleId="TabloKlavuzu">
    <w:name w:val="Table Grid"/>
    <w:basedOn w:val="NormalTablo"/>
    <w:uiPriority w:val="59"/>
    <w:rsid w:val="0079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32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4F2F"/>
    <w:rPr>
      <w:rFonts w:ascii="Tahoma" w:hAnsi="Tahoma" w:cs="Tahoma"/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0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8F42-8DF4-4C80-86AC-59B4753F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</dc:creator>
  <cp:lastModifiedBy>Windows 10</cp:lastModifiedBy>
  <cp:revision>2</cp:revision>
  <dcterms:created xsi:type="dcterms:W3CDTF">2022-02-18T09:13:00Z</dcterms:created>
  <dcterms:modified xsi:type="dcterms:W3CDTF">2022-02-18T09:13:00Z</dcterms:modified>
</cp:coreProperties>
</file>